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0FFD" w14:textId="2994EBAA" w:rsidR="00F34D44" w:rsidRDefault="00F34D44" w:rsidP="004A6D66">
      <w:pPr>
        <w:rPr>
          <w:b/>
          <w:bCs/>
        </w:rPr>
      </w:pPr>
      <w:r>
        <w:rPr>
          <w:noProof/>
        </w:rPr>
        <w:drawing>
          <wp:inline distT="0" distB="0" distL="0" distR="0" wp14:anchorId="11BE056A" wp14:editId="7C3CFF86">
            <wp:extent cx="5943600" cy="17818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4DD8" w14:textId="77777777" w:rsidR="00F34D44" w:rsidRDefault="00F34D44" w:rsidP="004A6D66">
      <w:pPr>
        <w:rPr>
          <w:b/>
          <w:bCs/>
        </w:rPr>
      </w:pPr>
    </w:p>
    <w:p w14:paraId="0910CBAE" w14:textId="77777777" w:rsidR="00F34D44" w:rsidRDefault="00F34D44" w:rsidP="004A6D66">
      <w:pPr>
        <w:rPr>
          <w:b/>
          <w:bCs/>
        </w:rPr>
      </w:pPr>
    </w:p>
    <w:p w14:paraId="6F909914" w14:textId="39F1B746" w:rsidR="00737BE8" w:rsidRPr="009856A2" w:rsidRDefault="009D5511" w:rsidP="004A6D66">
      <w:pPr>
        <w:rPr>
          <w:b/>
          <w:bCs/>
        </w:rPr>
      </w:pPr>
      <w:r w:rsidRPr="009856A2">
        <w:rPr>
          <w:b/>
          <w:bCs/>
        </w:rPr>
        <w:t>Promoting Mental Health</w:t>
      </w:r>
      <w:r w:rsidR="00697B1A">
        <w:rPr>
          <w:b/>
          <w:bCs/>
        </w:rPr>
        <w:t xml:space="preserve"> in </w:t>
      </w:r>
      <w:r w:rsidR="00590BBE">
        <w:rPr>
          <w:b/>
          <w:bCs/>
        </w:rPr>
        <w:t>Long-Term Care</w:t>
      </w:r>
    </w:p>
    <w:p w14:paraId="530E1EEF" w14:textId="77777777" w:rsidR="000D36EF" w:rsidRDefault="000D36EF" w:rsidP="004A6D66"/>
    <w:p w14:paraId="02EFAB6B" w14:textId="4606931F" w:rsidR="00D630B2" w:rsidRDefault="00473990" w:rsidP="004A6D66">
      <w:r>
        <w:t xml:space="preserve">The month of </w:t>
      </w:r>
      <w:r w:rsidR="00CC2D86">
        <w:t xml:space="preserve">January </w:t>
      </w:r>
      <w:r>
        <w:t>hosts</w:t>
      </w:r>
      <w:r w:rsidR="00CC2D86">
        <w:t xml:space="preserve"> National Popcorn Day and National Compliment Day</w:t>
      </w:r>
      <w:r>
        <w:t xml:space="preserve"> among other </w:t>
      </w:r>
      <w:r w:rsidR="00F12D4E">
        <w:t>lighthearted</w:t>
      </w:r>
      <w:r>
        <w:t xml:space="preserve"> celebrations; however, it is </w:t>
      </w:r>
      <w:r w:rsidR="00CC2D86">
        <w:t xml:space="preserve">also known </w:t>
      </w:r>
      <w:r w:rsidR="00D630B2">
        <w:t>to be</w:t>
      </w:r>
      <w:r w:rsidR="00CC2D86">
        <w:t xml:space="preserve"> Mental </w:t>
      </w:r>
      <w:r w:rsidR="009F6153">
        <w:t>Wellness</w:t>
      </w:r>
      <w:r w:rsidR="00CC2D86">
        <w:t xml:space="preserve"> month. Before </w:t>
      </w:r>
      <w:r w:rsidR="00D630B2">
        <w:t>this month</w:t>
      </w:r>
      <w:r w:rsidR="00CC2D86">
        <w:t xml:space="preserve"> comes to an end, </w:t>
      </w:r>
      <w:r w:rsidR="00D630B2">
        <w:t>let’s</w:t>
      </w:r>
      <w:r w:rsidR="00CC2D86">
        <w:t xml:space="preserve"> take some time to </w:t>
      </w:r>
      <w:r w:rsidR="00D630B2">
        <w:t>discuss</w:t>
      </w:r>
      <w:r w:rsidR="00CC2D86">
        <w:t xml:space="preserve"> the importance of mental health </w:t>
      </w:r>
      <w:r w:rsidR="00D630B2">
        <w:t xml:space="preserve">awareness in </w:t>
      </w:r>
      <w:r w:rsidR="00B00DAD">
        <w:t>long-term care</w:t>
      </w:r>
      <w:r w:rsidR="00D630B2">
        <w:t xml:space="preserve"> and evaluate current efforts</w:t>
      </w:r>
      <w:r w:rsidR="009F6A08">
        <w:t xml:space="preserve"> in place</w:t>
      </w:r>
      <w:r w:rsidR="00D630B2">
        <w:t xml:space="preserve"> to promote mental wellness</w:t>
      </w:r>
      <w:r w:rsidR="00CC2D86">
        <w:t>.</w:t>
      </w:r>
      <w:r w:rsidR="006701D5">
        <w:t xml:space="preserve"> </w:t>
      </w:r>
    </w:p>
    <w:p w14:paraId="0BE78222" w14:textId="77777777" w:rsidR="00D630B2" w:rsidRDefault="00D630B2" w:rsidP="004A6D66"/>
    <w:p w14:paraId="0F7B57F3" w14:textId="3E2CDC64" w:rsidR="0081471B" w:rsidRDefault="006701D5" w:rsidP="004A6D66">
      <w:r>
        <w:t xml:space="preserve">According to a study published by the National Institutes of Health, 65-90% of nursing home residents are affected by a mental health disorder. </w:t>
      </w:r>
      <w:r w:rsidR="00916B08">
        <w:t xml:space="preserve">Furthermore, </w:t>
      </w:r>
      <w:r w:rsidR="006D6F82">
        <w:t xml:space="preserve">research tells us that decreased mental health </w:t>
      </w:r>
      <w:r w:rsidR="003A3366">
        <w:t xml:space="preserve">can affect </w:t>
      </w:r>
      <w:r w:rsidR="00857196">
        <w:t>both cognitive and physical functioning</w:t>
      </w:r>
      <w:r w:rsidR="00851359">
        <w:t xml:space="preserve">, and ultimately, </w:t>
      </w:r>
      <w:r w:rsidR="003934EF">
        <w:t xml:space="preserve">a resident’s quality of life. </w:t>
      </w:r>
      <w:r w:rsidR="00CC2D86">
        <w:t xml:space="preserve">With </w:t>
      </w:r>
      <w:r w:rsidR="00CE798B">
        <w:t>this knowledge</w:t>
      </w:r>
      <w:r w:rsidR="00CC2D86">
        <w:t>, it</w:t>
      </w:r>
      <w:r w:rsidR="00CE798B">
        <w:t>’</w:t>
      </w:r>
      <w:r w:rsidR="00CC2D86">
        <w:t xml:space="preserve">s not surprising that </w:t>
      </w:r>
      <w:r w:rsidR="00CE798B">
        <w:t xml:space="preserve">the Centers for Medicare and Medicaid Services (CMS) </w:t>
      </w:r>
      <w:r w:rsidR="00B11A6E">
        <w:t>recently update</w:t>
      </w:r>
      <w:r w:rsidR="00E318B2">
        <w:t>d</w:t>
      </w:r>
      <w:r w:rsidR="00B11A6E">
        <w:t xml:space="preserve"> </w:t>
      </w:r>
      <w:r w:rsidR="00E75B95">
        <w:t xml:space="preserve">requirements and compliance processes </w:t>
      </w:r>
      <w:r w:rsidR="00464FE9">
        <w:t>related to mental health</w:t>
      </w:r>
      <w:r w:rsidR="005326FE">
        <w:t xml:space="preserve"> services in the long-term care setting.</w:t>
      </w:r>
      <w:r w:rsidR="004C1EF3">
        <w:t xml:space="preserve"> </w:t>
      </w:r>
      <w:r w:rsidR="00E503B6">
        <w:t xml:space="preserve">Awareness of the effects of mental health on residents is </w:t>
      </w:r>
      <w:r w:rsidR="004B0E15">
        <w:t>imperative</w:t>
      </w:r>
      <w:r w:rsidR="00864324">
        <w:t>,</w:t>
      </w:r>
      <w:r w:rsidR="004B0E15">
        <w:t xml:space="preserve"> but</w:t>
      </w:r>
      <w:r w:rsidR="00864324">
        <w:t xml:space="preserve"> </w:t>
      </w:r>
      <w:r w:rsidR="00B5561C">
        <w:t xml:space="preserve">only one </w:t>
      </w:r>
      <w:r w:rsidR="00F20787">
        <w:t xml:space="preserve">piece of the puzzle in </w:t>
      </w:r>
      <w:r w:rsidR="00BD771A">
        <w:t xml:space="preserve">the greater picture of optimized mental wellness. </w:t>
      </w:r>
      <w:r w:rsidR="00990748">
        <w:t>Focus on f</w:t>
      </w:r>
      <w:r w:rsidR="00A942B3">
        <w:t xml:space="preserve">acility processes </w:t>
      </w:r>
      <w:r w:rsidR="00370E33">
        <w:t>that</w:t>
      </w:r>
      <w:r w:rsidR="00746CC4">
        <w:t xml:space="preserve"> </w:t>
      </w:r>
      <w:r w:rsidR="00370E33">
        <w:t xml:space="preserve">facilitate opportunities </w:t>
      </w:r>
      <w:r w:rsidR="00940E3E">
        <w:t xml:space="preserve">for residents to </w:t>
      </w:r>
      <w:r w:rsidR="004F48B4">
        <w:t>feel like their best selves</w:t>
      </w:r>
      <w:r w:rsidR="00990748">
        <w:t xml:space="preserve"> is a key component to success</w:t>
      </w:r>
      <w:r w:rsidR="004F48B4">
        <w:t>.</w:t>
      </w:r>
    </w:p>
    <w:p w14:paraId="489B5CC1" w14:textId="77777777" w:rsidR="00876290" w:rsidRDefault="00876290" w:rsidP="004A6D66"/>
    <w:p w14:paraId="37085C88" w14:textId="414947D7" w:rsidR="004F48B4" w:rsidRDefault="004F48B4" w:rsidP="004A6D66">
      <w:r>
        <w:t xml:space="preserve">Listed below are </w:t>
      </w:r>
      <w:r w:rsidR="00CB68F2">
        <w:t>some practical</w:t>
      </w:r>
      <w:r w:rsidR="007E0263">
        <w:t xml:space="preserve"> </w:t>
      </w:r>
      <w:r w:rsidR="00C8194B">
        <w:t>ways for</w:t>
      </w:r>
      <w:r w:rsidR="008D62D4">
        <w:t xml:space="preserve"> skilled nursing facilities to </w:t>
      </w:r>
      <w:r w:rsidR="008B7452">
        <w:t>promote mental wellness</w:t>
      </w:r>
      <w:r w:rsidR="007E0263">
        <w:t xml:space="preserve"> among residents</w:t>
      </w:r>
      <w:r w:rsidR="008B7452">
        <w:t>:</w:t>
      </w:r>
    </w:p>
    <w:p w14:paraId="143A0FFF" w14:textId="27F1BD48" w:rsidR="00A063C8" w:rsidRDefault="00E773EE" w:rsidP="00E773EE">
      <w:pPr>
        <w:pStyle w:val="ListParagraph"/>
        <w:numPr>
          <w:ilvl w:val="0"/>
          <w:numId w:val="1"/>
        </w:numPr>
      </w:pPr>
      <w:r>
        <w:t>Maintain connection</w:t>
      </w:r>
      <w:r w:rsidR="00486ABC">
        <w:t xml:space="preserve"> with friends and family</w:t>
      </w:r>
      <w:r w:rsidR="00864324">
        <w:t xml:space="preserve">. </w:t>
      </w:r>
      <w:r w:rsidR="00F625E4">
        <w:t xml:space="preserve">Provide </w:t>
      </w:r>
      <w:r w:rsidR="006556AD">
        <w:t>accessibility to necessary devices for planning and interaction.</w:t>
      </w:r>
    </w:p>
    <w:p w14:paraId="747E0693" w14:textId="551FF949" w:rsidR="00E773EE" w:rsidRDefault="00FF5056" w:rsidP="00E773EE">
      <w:pPr>
        <w:pStyle w:val="ListParagraph"/>
        <w:numPr>
          <w:ilvl w:val="0"/>
          <w:numId w:val="1"/>
        </w:numPr>
      </w:pPr>
      <w:r>
        <w:t>Increas</w:t>
      </w:r>
      <w:r w:rsidR="00864324">
        <w:t>e</w:t>
      </w:r>
      <w:r>
        <w:t xml:space="preserve"> opportunities for </w:t>
      </w:r>
      <w:r w:rsidR="00AC3347">
        <w:t>decision-making</w:t>
      </w:r>
      <w:r w:rsidR="00864324">
        <w:t>.</w:t>
      </w:r>
      <w:r w:rsidR="006556AD">
        <w:t xml:space="preserve"> </w:t>
      </w:r>
      <w:r w:rsidR="00637BAF">
        <w:t>Offer</w:t>
      </w:r>
      <w:r w:rsidR="00324F72">
        <w:t xml:space="preserve"> choices in meal options, leisure activities, </w:t>
      </w:r>
      <w:r w:rsidR="00637BAF">
        <w:t>and daily routine.</w:t>
      </w:r>
    </w:p>
    <w:p w14:paraId="26F5DA11" w14:textId="223B70B6" w:rsidR="00AC3347" w:rsidRDefault="00254B10" w:rsidP="00E773EE">
      <w:pPr>
        <w:pStyle w:val="ListParagraph"/>
        <w:numPr>
          <w:ilvl w:val="0"/>
          <w:numId w:val="1"/>
        </w:numPr>
      </w:pPr>
      <w:r>
        <w:t>Provid</w:t>
      </w:r>
      <w:r w:rsidR="00864324">
        <w:t>e</w:t>
      </w:r>
      <w:r>
        <w:t xml:space="preserve"> activities </w:t>
      </w:r>
      <w:r w:rsidR="0027514F">
        <w:t>to promote physical and mental exercise</w:t>
      </w:r>
      <w:r w:rsidR="00864324">
        <w:t>.</w:t>
      </w:r>
      <w:r w:rsidR="00CA13D0">
        <w:t xml:space="preserve"> </w:t>
      </w:r>
      <w:r w:rsidR="006E19CD">
        <w:t>Encourage</w:t>
      </w:r>
      <w:r w:rsidR="00F8091D">
        <w:t xml:space="preserve"> residents to safely participate in </w:t>
      </w:r>
      <w:r w:rsidR="00A9368F">
        <w:t>memory games, puzzles, and home exercise programs</w:t>
      </w:r>
      <w:r w:rsidR="00CA13D0">
        <w:t>.</w:t>
      </w:r>
    </w:p>
    <w:p w14:paraId="0A88FA2C" w14:textId="3C7DE0EC" w:rsidR="0027514F" w:rsidRDefault="00C278DF" w:rsidP="00E773EE">
      <w:pPr>
        <w:pStyle w:val="ListParagraph"/>
        <w:numPr>
          <w:ilvl w:val="0"/>
          <w:numId w:val="1"/>
        </w:numPr>
      </w:pPr>
      <w:r>
        <w:t>Encourag</w:t>
      </w:r>
      <w:r w:rsidR="00864324">
        <w:t>e</w:t>
      </w:r>
      <w:r>
        <w:t xml:space="preserve"> social interaction through group activities</w:t>
      </w:r>
      <w:r w:rsidR="00864324">
        <w:t>.</w:t>
      </w:r>
      <w:r w:rsidR="00A9368F">
        <w:t xml:space="preserve"> </w:t>
      </w:r>
      <w:r w:rsidR="006E19CD">
        <w:t xml:space="preserve">Ensure </w:t>
      </w:r>
      <w:r w:rsidR="00BC582A">
        <w:t>every resident</w:t>
      </w:r>
      <w:r w:rsidR="00292175">
        <w:t xml:space="preserve"> is</w:t>
      </w:r>
      <w:r w:rsidR="00BC582A">
        <w:t xml:space="preserve"> invited to attend celebrations, group activities, and</w:t>
      </w:r>
      <w:r w:rsidR="00FA1CB7">
        <w:t>/or</w:t>
      </w:r>
      <w:r w:rsidR="00BC582A">
        <w:t xml:space="preserve"> community outings</w:t>
      </w:r>
      <w:r w:rsidR="006E19CD">
        <w:t>.</w:t>
      </w:r>
    </w:p>
    <w:p w14:paraId="3A0CC800" w14:textId="464221C4" w:rsidR="00C278DF" w:rsidRDefault="00C278DF" w:rsidP="00E773EE">
      <w:pPr>
        <w:pStyle w:val="ListParagraph"/>
        <w:numPr>
          <w:ilvl w:val="0"/>
          <w:numId w:val="1"/>
        </w:numPr>
      </w:pPr>
      <w:r>
        <w:t>Implement resident-specific interests</w:t>
      </w:r>
      <w:r w:rsidR="00775261">
        <w:t xml:space="preserve"> in daily life</w:t>
      </w:r>
      <w:r w:rsidR="00864324">
        <w:t>.</w:t>
      </w:r>
      <w:r w:rsidR="008F0490">
        <w:t xml:space="preserve"> </w:t>
      </w:r>
      <w:r w:rsidR="00994014">
        <w:t>Promote</w:t>
      </w:r>
      <w:r w:rsidR="008F0490">
        <w:t xml:space="preserve"> facility staff aware</w:t>
      </w:r>
      <w:r w:rsidR="00943A53">
        <w:t>ness of each resident’s motivation and activities of interest.</w:t>
      </w:r>
      <w:r w:rsidR="008F0490">
        <w:t xml:space="preserve"> </w:t>
      </w:r>
    </w:p>
    <w:p w14:paraId="11F5ABC2" w14:textId="77777777" w:rsidR="001B3214" w:rsidRPr="009856A2" w:rsidRDefault="001B3214" w:rsidP="004A6D66">
      <w:pPr>
        <w:rPr>
          <w:rFonts w:asciiTheme="minorHAnsi" w:hAnsiTheme="minorHAnsi" w:cstheme="minorHAnsi"/>
        </w:rPr>
      </w:pPr>
    </w:p>
    <w:p w14:paraId="221BA829" w14:textId="1A31B230" w:rsidR="00DC7810" w:rsidRPr="00B84182" w:rsidRDefault="0085774C" w:rsidP="00765464">
      <w:r w:rsidRPr="009856A2">
        <w:rPr>
          <w:rStyle w:val="cf01"/>
          <w:rFonts w:asciiTheme="minorHAnsi" w:hAnsiTheme="minorHAnsi" w:cstheme="minorHAnsi"/>
          <w:sz w:val="22"/>
          <w:szCs w:val="22"/>
        </w:rPr>
        <w:t>Reliant strives to serve with you to promote the mental health of residents in your facility</w:t>
      </w:r>
      <w:r w:rsidR="00EE0661">
        <w:rPr>
          <w:rStyle w:val="cf01"/>
          <w:rFonts w:asciiTheme="minorHAnsi" w:hAnsiTheme="minorHAnsi" w:cstheme="minorHAnsi"/>
          <w:sz w:val="22"/>
          <w:szCs w:val="22"/>
        </w:rPr>
        <w:t>.</w:t>
      </w:r>
      <w:r>
        <w:rPr>
          <w:rStyle w:val="cf01"/>
        </w:rPr>
        <w:t xml:space="preserve"> </w:t>
      </w:r>
      <w:r w:rsidR="00F654C8">
        <w:t xml:space="preserve">Reach out to your </w:t>
      </w:r>
      <w:r w:rsidR="001C30C0">
        <w:t xml:space="preserve">Reliant </w:t>
      </w:r>
      <w:r w:rsidR="000A58E8">
        <w:t xml:space="preserve">partners </w:t>
      </w:r>
      <w:r w:rsidR="00F654C8">
        <w:t xml:space="preserve">to learn </w:t>
      </w:r>
      <w:r w:rsidR="00516245">
        <w:t>more</w:t>
      </w:r>
      <w:r w:rsidR="00F12D4E">
        <w:t xml:space="preserve">. </w:t>
      </w:r>
    </w:p>
    <w:p w14:paraId="0ED2EEE9" w14:textId="77777777" w:rsidR="00AA364C" w:rsidRDefault="00AA364C">
      <w:pPr>
        <w:rPr>
          <w:i/>
          <w:iCs/>
        </w:rPr>
      </w:pPr>
    </w:p>
    <w:p w14:paraId="7E805FC6" w14:textId="77777777" w:rsidR="00AA364C" w:rsidRDefault="00AA364C">
      <w:pPr>
        <w:rPr>
          <w:i/>
          <w:iCs/>
        </w:rPr>
      </w:pPr>
    </w:p>
    <w:p w14:paraId="456B8DB2" w14:textId="77777777" w:rsidR="000A3E67" w:rsidRDefault="000A3E67">
      <w:pPr>
        <w:rPr>
          <w:i/>
          <w:iCs/>
        </w:rPr>
      </w:pPr>
    </w:p>
    <w:p w14:paraId="00CCCD1C" w14:textId="313BE07A" w:rsidR="006701D5" w:rsidRDefault="006701D5"/>
    <w:sectPr w:rsidR="0067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5FF2"/>
    <w:multiLevelType w:val="hybridMultilevel"/>
    <w:tmpl w:val="1B38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6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66"/>
    <w:rsid w:val="000A3E67"/>
    <w:rsid w:val="000A58E8"/>
    <w:rsid w:val="000D2558"/>
    <w:rsid w:val="000D36EF"/>
    <w:rsid w:val="000F0F10"/>
    <w:rsid w:val="000F2FB4"/>
    <w:rsid w:val="001527B9"/>
    <w:rsid w:val="001543E1"/>
    <w:rsid w:val="00157FB2"/>
    <w:rsid w:val="001979F5"/>
    <w:rsid w:val="001B3214"/>
    <w:rsid w:val="001C1C38"/>
    <w:rsid w:val="001C30C0"/>
    <w:rsid w:val="001E7017"/>
    <w:rsid w:val="001F0B0D"/>
    <w:rsid w:val="001F3664"/>
    <w:rsid w:val="001F4A7A"/>
    <w:rsid w:val="00222F84"/>
    <w:rsid w:val="00254B10"/>
    <w:rsid w:val="00255F0A"/>
    <w:rsid w:val="0026255E"/>
    <w:rsid w:val="0027514F"/>
    <w:rsid w:val="00285137"/>
    <w:rsid w:val="00292175"/>
    <w:rsid w:val="002B2D4F"/>
    <w:rsid w:val="00324F72"/>
    <w:rsid w:val="00343D08"/>
    <w:rsid w:val="00370E33"/>
    <w:rsid w:val="003934EF"/>
    <w:rsid w:val="003A3366"/>
    <w:rsid w:val="004059CF"/>
    <w:rsid w:val="00416223"/>
    <w:rsid w:val="00434D53"/>
    <w:rsid w:val="00464FE9"/>
    <w:rsid w:val="00473990"/>
    <w:rsid w:val="004770A2"/>
    <w:rsid w:val="00486ABC"/>
    <w:rsid w:val="00486FA6"/>
    <w:rsid w:val="004953D9"/>
    <w:rsid w:val="004A6D66"/>
    <w:rsid w:val="004B0E15"/>
    <w:rsid w:val="004C1EF3"/>
    <w:rsid w:val="004C639C"/>
    <w:rsid w:val="004D358E"/>
    <w:rsid w:val="004F48B4"/>
    <w:rsid w:val="00516245"/>
    <w:rsid w:val="005326FE"/>
    <w:rsid w:val="00590BBE"/>
    <w:rsid w:val="005912AC"/>
    <w:rsid w:val="005C3A15"/>
    <w:rsid w:val="005F494B"/>
    <w:rsid w:val="00603A31"/>
    <w:rsid w:val="00637BAF"/>
    <w:rsid w:val="006556AD"/>
    <w:rsid w:val="006701D5"/>
    <w:rsid w:val="006877D9"/>
    <w:rsid w:val="00697B1A"/>
    <w:rsid w:val="006C6F3D"/>
    <w:rsid w:val="006D6F82"/>
    <w:rsid w:val="006E19CD"/>
    <w:rsid w:val="00721D0B"/>
    <w:rsid w:val="00737BE8"/>
    <w:rsid w:val="00741370"/>
    <w:rsid w:val="00746CC4"/>
    <w:rsid w:val="00765464"/>
    <w:rsid w:val="00775261"/>
    <w:rsid w:val="007966E4"/>
    <w:rsid w:val="007A447F"/>
    <w:rsid w:val="007B591E"/>
    <w:rsid w:val="007E0263"/>
    <w:rsid w:val="0081471B"/>
    <w:rsid w:val="0082104D"/>
    <w:rsid w:val="008221D5"/>
    <w:rsid w:val="00851359"/>
    <w:rsid w:val="00857196"/>
    <w:rsid w:val="0085774C"/>
    <w:rsid w:val="00864324"/>
    <w:rsid w:val="00876290"/>
    <w:rsid w:val="008B7452"/>
    <w:rsid w:val="008B74D4"/>
    <w:rsid w:val="008D62D4"/>
    <w:rsid w:val="008F0490"/>
    <w:rsid w:val="00904E54"/>
    <w:rsid w:val="00916B08"/>
    <w:rsid w:val="00940E3E"/>
    <w:rsid w:val="00943A53"/>
    <w:rsid w:val="00960E3B"/>
    <w:rsid w:val="00981EF7"/>
    <w:rsid w:val="009856A2"/>
    <w:rsid w:val="00990748"/>
    <w:rsid w:val="00994014"/>
    <w:rsid w:val="009B470F"/>
    <w:rsid w:val="009D5511"/>
    <w:rsid w:val="009F6153"/>
    <w:rsid w:val="009F6A08"/>
    <w:rsid w:val="00A063C8"/>
    <w:rsid w:val="00A3317C"/>
    <w:rsid w:val="00A35A33"/>
    <w:rsid w:val="00A9368F"/>
    <w:rsid w:val="00A942B3"/>
    <w:rsid w:val="00A97D2F"/>
    <w:rsid w:val="00AA2B92"/>
    <w:rsid w:val="00AA364C"/>
    <w:rsid w:val="00AC3347"/>
    <w:rsid w:val="00AF3875"/>
    <w:rsid w:val="00B00DAD"/>
    <w:rsid w:val="00B0375B"/>
    <w:rsid w:val="00B11A6E"/>
    <w:rsid w:val="00B13C00"/>
    <w:rsid w:val="00B27248"/>
    <w:rsid w:val="00B5561C"/>
    <w:rsid w:val="00B84182"/>
    <w:rsid w:val="00BC582A"/>
    <w:rsid w:val="00BD771A"/>
    <w:rsid w:val="00BF71F5"/>
    <w:rsid w:val="00BF7DCD"/>
    <w:rsid w:val="00C10300"/>
    <w:rsid w:val="00C1394F"/>
    <w:rsid w:val="00C23C43"/>
    <w:rsid w:val="00C278DF"/>
    <w:rsid w:val="00C5569A"/>
    <w:rsid w:val="00C8194B"/>
    <w:rsid w:val="00C82579"/>
    <w:rsid w:val="00C96853"/>
    <w:rsid w:val="00CA13D0"/>
    <w:rsid w:val="00CB68F2"/>
    <w:rsid w:val="00CC2D86"/>
    <w:rsid w:val="00CC5292"/>
    <w:rsid w:val="00CE2CA2"/>
    <w:rsid w:val="00CE798B"/>
    <w:rsid w:val="00CF7365"/>
    <w:rsid w:val="00D24884"/>
    <w:rsid w:val="00D61147"/>
    <w:rsid w:val="00D630B2"/>
    <w:rsid w:val="00D654D0"/>
    <w:rsid w:val="00D91684"/>
    <w:rsid w:val="00DA0904"/>
    <w:rsid w:val="00DA5402"/>
    <w:rsid w:val="00DC7810"/>
    <w:rsid w:val="00E318B2"/>
    <w:rsid w:val="00E503B6"/>
    <w:rsid w:val="00E75B95"/>
    <w:rsid w:val="00E773EE"/>
    <w:rsid w:val="00E80755"/>
    <w:rsid w:val="00EA35F1"/>
    <w:rsid w:val="00EB59C3"/>
    <w:rsid w:val="00EC0BEB"/>
    <w:rsid w:val="00EE0661"/>
    <w:rsid w:val="00EF386A"/>
    <w:rsid w:val="00F00F61"/>
    <w:rsid w:val="00F051C0"/>
    <w:rsid w:val="00F12D4E"/>
    <w:rsid w:val="00F20787"/>
    <w:rsid w:val="00F27F25"/>
    <w:rsid w:val="00F34D44"/>
    <w:rsid w:val="00F376C2"/>
    <w:rsid w:val="00F625E4"/>
    <w:rsid w:val="00F654C8"/>
    <w:rsid w:val="00F8091D"/>
    <w:rsid w:val="00FA1CB7"/>
    <w:rsid w:val="00FB02B7"/>
    <w:rsid w:val="00FC01C0"/>
    <w:rsid w:val="00FE61C6"/>
    <w:rsid w:val="00FF5056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9179"/>
  <w15:chartTrackingRefBased/>
  <w15:docId w15:val="{3A00D591-EC3B-4B19-BF18-F382347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EE"/>
    <w:pPr>
      <w:ind w:left="720"/>
      <w:contextualSpacing/>
    </w:pPr>
  </w:style>
  <w:style w:type="paragraph" w:styleId="Revision">
    <w:name w:val="Revision"/>
    <w:hidden/>
    <w:uiPriority w:val="99"/>
    <w:semiHidden/>
    <w:rsid w:val="00A3317C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4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D0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D08"/>
    <w:rPr>
      <w:rFonts w:ascii="Calibri" w:hAnsi="Calibri" w:cs="Calibri"/>
      <w:b/>
      <w:bCs/>
      <w:sz w:val="20"/>
      <w:szCs w:val="20"/>
    </w:rPr>
  </w:style>
  <w:style w:type="character" w:customStyle="1" w:styleId="cf01">
    <w:name w:val="cf01"/>
    <w:basedOn w:val="DefaultParagraphFont"/>
    <w:rsid w:val="008577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6.jpg@01D93250.89A5FE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EF10F137D4AA017D1E9A7C4BD21" ma:contentTypeVersion="18" ma:contentTypeDescription="Create a new document." ma:contentTypeScope="" ma:versionID="5016dbf791a01b9eb161051548a5f550">
  <xsd:schema xmlns:xsd="http://www.w3.org/2001/XMLSchema" xmlns:xs="http://www.w3.org/2001/XMLSchema" xmlns:p="http://schemas.microsoft.com/office/2006/metadata/properties" xmlns:ns1="http://schemas.microsoft.com/sharepoint/v3" xmlns:ns2="7f16fa1e-cf0d-431b-9b94-9b0e42823f86" xmlns:ns3="ee847b6b-bba9-44cd-89e3-aeaa59b39e2a" targetNamespace="http://schemas.microsoft.com/office/2006/metadata/properties" ma:root="true" ma:fieldsID="730154d39dba7f7f3a80f41d9f16134a" ns1:_="" ns2:_="" ns3:_="">
    <xsd:import namespace="http://schemas.microsoft.com/sharepoint/v3"/>
    <xsd:import namespace="7f16fa1e-cf0d-431b-9b94-9b0e42823f86"/>
    <xsd:import namespace="ee847b6b-bba9-44cd-89e3-aeaa59b3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fa1e-cf0d-431b-9b94-9b0e4282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cb452e-231a-49b4-9939-ed0d49668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7b6b-bba9-44cd-89e3-aeaa59b3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39095-db1b-4c61-9514-783140ac907e}" ma:internalName="TaxCatchAll" ma:showField="CatchAllData" ma:web="ee847b6b-bba9-44cd-89e3-aeaa59b39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f16fa1e-cf0d-431b-9b94-9b0e42823f86">
      <Terms xmlns="http://schemas.microsoft.com/office/infopath/2007/PartnerControls"/>
    </lcf76f155ced4ddcb4097134ff3c332f>
    <TaxCatchAll xmlns="ee847b6b-bba9-44cd-89e3-aeaa59b39e2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D6786-6326-4410-AD1D-5E1A16675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6fa1e-cf0d-431b-9b94-9b0e42823f86"/>
    <ds:schemaRef ds:uri="ee847b6b-bba9-44cd-89e3-aeaa59b3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CECD-6F9B-45E1-93A0-B4BD33355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9F1AC-ED7D-4396-AF6A-7322770206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16fa1e-cf0d-431b-9b94-9b0e42823f86"/>
    <ds:schemaRef ds:uri="ee847b6b-bba9-44cd-89e3-aeaa59b39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1798</Characters>
  <Application>Microsoft Office Word</Application>
  <DocSecurity>4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Kourtne Donnaud</cp:lastModifiedBy>
  <cp:revision>2</cp:revision>
  <dcterms:created xsi:type="dcterms:W3CDTF">2023-01-30T16:06:00Z</dcterms:created>
  <dcterms:modified xsi:type="dcterms:W3CDTF">2023-01-30T16:06:00Z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0x010100952F1EF10F137D4AA017D1E9A7C4BD21</vt:lpwstr>
  </property>
  <property fmtid="{D5CDD505-2E9C-101B-9397-08002B2CF9AE}" pid="3" name="MediaServiceImageTags">
    <vt:lpwstr/>
  </property>
</Properties>
</file>